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C3" w:rsidRDefault="00D518C3" w:rsidP="00D518C3">
      <w:pPr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40"/>
          <w:szCs w:val="40"/>
        </w:rPr>
        <w:t>附</w:t>
      </w:r>
      <w:r>
        <w:rPr>
          <w:rFonts w:ascii="仿宋_GB2312" w:eastAsia="仿宋_GB2312" w:hAnsi="仿宋" w:hint="eastAsia"/>
          <w:sz w:val="28"/>
          <w:szCs w:val="28"/>
        </w:rPr>
        <w:t>：</w:t>
      </w:r>
    </w:p>
    <w:p w:rsidR="00D518C3" w:rsidRDefault="00D518C3" w:rsidP="00D518C3">
      <w:pPr>
        <w:jc w:val="left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sz w:val="36"/>
          <w:szCs w:val="36"/>
        </w:rPr>
        <w:t>“境外之境”</w:t>
      </w:r>
      <w:r>
        <w:rPr>
          <w:rFonts w:ascii="仿宋_GB2312" w:eastAsia="仿宋_GB2312" w:hAnsi="仿宋"/>
          <w:sz w:val="36"/>
          <w:szCs w:val="36"/>
        </w:rPr>
        <w:t>：古典诗学的跨学科融合与对话</w:t>
      </w:r>
    </w:p>
    <w:p w:rsidR="00D518C3" w:rsidRDefault="00D518C3" w:rsidP="00D518C3">
      <w:pPr>
        <w:jc w:val="center"/>
        <w:rPr>
          <w:rFonts w:ascii="Helvetica" w:eastAsia="宋体" w:hAnsi="Helvetica" w:cs="Helvetica"/>
          <w:b/>
          <w:bCs/>
          <w:color w:val="3E3E3E"/>
          <w:kern w:val="36"/>
          <w:sz w:val="24"/>
          <w:szCs w:val="24"/>
        </w:rPr>
      </w:pPr>
      <w:r>
        <w:rPr>
          <w:rFonts w:ascii="仿宋_GB2312" w:eastAsia="仿宋_GB2312" w:hAnsi="仿宋" w:hint="eastAsia"/>
          <w:sz w:val="36"/>
          <w:szCs w:val="36"/>
        </w:rPr>
        <w:t>第二届中国古典诗学研究工作坊 回执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1134"/>
        <w:gridCol w:w="1840"/>
        <w:gridCol w:w="1260"/>
        <w:gridCol w:w="1260"/>
      </w:tblGrid>
      <w:tr w:rsidR="00D518C3" w:rsidTr="00D518C3">
        <w:trPr>
          <w:trHeight w:val="525"/>
        </w:trPr>
        <w:tc>
          <w:tcPr>
            <w:tcW w:w="1277" w:type="dxa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2693" w:type="dxa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840" w:type="dxa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称</w:t>
            </w:r>
          </w:p>
        </w:tc>
        <w:tc>
          <w:tcPr>
            <w:tcW w:w="1260" w:type="dxa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</w:p>
        </w:tc>
      </w:tr>
      <w:tr w:rsidR="00D518C3" w:rsidTr="00D518C3">
        <w:trPr>
          <w:trHeight w:val="525"/>
        </w:trPr>
        <w:tc>
          <w:tcPr>
            <w:tcW w:w="1277" w:type="dxa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位</w:t>
            </w:r>
          </w:p>
        </w:tc>
        <w:tc>
          <w:tcPr>
            <w:tcW w:w="8187" w:type="dxa"/>
            <w:gridSpan w:val="5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</w:p>
        </w:tc>
      </w:tr>
      <w:tr w:rsidR="00D518C3" w:rsidTr="00D518C3">
        <w:trPr>
          <w:trHeight w:val="530"/>
        </w:trPr>
        <w:tc>
          <w:tcPr>
            <w:tcW w:w="1277" w:type="dxa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通讯地址</w:t>
            </w:r>
          </w:p>
        </w:tc>
        <w:tc>
          <w:tcPr>
            <w:tcW w:w="3827" w:type="dxa"/>
            <w:gridSpan w:val="2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邮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编</w:t>
            </w:r>
          </w:p>
        </w:tc>
        <w:tc>
          <w:tcPr>
            <w:tcW w:w="2520" w:type="dxa"/>
            <w:gridSpan w:val="2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</w:p>
        </w:tc>
      </w:tr>
      <w:tr w:rsidR="00D518C3" w:rsidTr="00D518C3">
        <w:trPr>
          <w:trHeight w:val="525"/>
        </w:trPr>
        <w:tc>
          <w:tcPr>
            <w:tcW w:w="1277" w:type="dxa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3827" w:type="dxa"/>
            <w:gridSpan w:val="2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E-mail</w:t>
            </w:r>
          </w:p>
        </w:tc>
        <w:tc>
          <w:tcPr>
            <w:tcW w:w="2520" w:type="dxa"/>
            <w:gridSpan w:val="2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</w:p>
        </w:tc>
      </w:tr>
      <w:tr w:rsidR="00D518C3" w:rsidTr="00D518C3">
        <w:trPr>
          <w:trHeight w:val="525"/>
        </w:trPr>
        <w:tc>
          <w:tcPr>
            <w:tcW w:w="1277" w:type="dxa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能否与会</w:t>
            </w:r>
          </w:p>
        </w:tc>
        <w:tc>
          <w:tcPr>
            <w:tcW w:w="8187" w:type="dxa"/>
            <w:gridSpan w:val="5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</w:p>
        </w:tc>
      </w:tr>
      <w:tr w:rsidR="00D518C3" w:rsidTr="00D518C3">
        <w:trPr>
          <w:trHeight w:val="510"/>
        </w:trPr>
        <w:tc>
          <w:tcPr>
            <w:tcW w:w="1277" w:type="dxa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论文题目</w:t>
            </w:r>
          </w:p>
        </w:tc>
        <w:tc>
          <w:tcPr>
            <w:tcW w:w="8187" w:type="dxa"/>
            <w:gridSpan w:val="5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</w:p>
        </w:tc>
      </w:tr>
      <w:tr w:rsidR="00D518C3" w:rsidTr="00D518C3">
        <w:trPr>
          <w:trHeight w:val="510"/>
        </w:trPr>
        <w:tc>
          <w:tcPr>
            <w:tcW w:w="1277" w:type="dxa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</w:p>
          <w:p w:rsidR="00D518C3" w:rsidRDefault="00D518C3" w:rsidP="00050601">
            <w:pPr>
              <w:rPr>
                <w:sz w:val="24"/>
                <w:szCs w:val="28"/>
              </w:rPr>
            </w:pPr>
          </w:p>
          <w:p w:rsidR="00D518C3" w:rsidRDefault="00D518C3" w:rsidP="00050601">
            <w:pPr>
              <w:rPr>
                <w:sz w:val="24"/>
                <w:szCs w:val="28"/>
              </w:rPr>
            </w:pPr>
          </w:p>
          <w:p w:rsidR="00D518C3" w:rsidRDefault="00D518C3" w:rsidP="00050601">
            <w:pPr>
              <w:rPr>
                <w:sz w:val="24"/>
                <w:szCs w:val="28"/>
              </w:rPr>
            </w:pPr>
          </w:p>
          <w:p w:rsidR="00D518C3" w:rsidRDefault="00D518C3" w:rsidP="0005060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内容摘要</w:t>
            </w:r>
          </w:p>
          <w:p w:rsidR="00D518C3" w:rsidRDefault="00D518C3" w:rsidP="00050601">
            <w:pPr>
              <w:rPr>
                <w:sz w:val="24"/>
                <w:szCs w:val="28"/>
              </w:rPr>
            </w:pPr>
          </w:p>
        </w:tc>
        <w:tc>
          <w:tcPr>
            <w:tcW w:w="8187" w:type="dxa"/>
            <w:gridSpan w:val="5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</w:p>
          <w:p w:rsidR="00D518C3" w:rsidRDefault="00D518C3" w:rsidP="00050601">
            <w:pPr>
              <w:rPr>
                <w:sz w:val="24"/>
                <w:szCs w:val="28"/>
              </w:rPr>
            </w:pPr>
          </w:p>
          <w:p w:rsidR="00D518C3" w:rsidRDefault="00D518C3" w:rsidP="00050601">
            <w:pPr>
              <w:rPr>
                <w:sz w:val="24"/>
                <w:szCs w:val="28"/>
              </w:rPr>
            </w:pPr>
          </w:p>
          <w:p w:rsidR="00D518C3" w:rsidRDefault="00D518C3" w:rsidP="00050601">
            <w:pPr>
              <w:rPr>
                <w:sz w:val="24"/>
                <w:szCs w:val="28"/>
              </w:rPr>
            </w:pPr>
          </w:p>
          <w:p w:rsidR="00D518C3" w:rsidRDefault="00D518C3" w:rsidP="00050601">
            <w:pPr>
              <w:rPr>
                <w:sz w:val="24"/>
                <w:szCs w:val="28"/>
              </w:rPr>
            </w:pPr>
          </w:p>
          <w:p w:rsidR="00D518C3" w:rsidRDefault="00D518C3" w:rsidP="00050601">
            <w:pPr>
              <w:rPr>
                <w:sz w:val="24"/>
                <w:szCs w:val="28"/>
              </w:rPr>
            </w:pPr>
          </w:p>
          <w:p w:rsidR="00D518C3" w:rsidRDefault="00D518C3" w:rsidP="00050601">
            <w:pPr>
              <w:rPr>
                <w:sz w:val="24"/>
                <w:szCs w:val="28"/>
              </w:rPr>
            </w:pPr>
          </w:p>
          <w:p w:rsidR="00D518C3" w:rsidRDefault="00D518C3" w:rsidP="00050601">
            <w:pPr>
              <w:rPr>
                <w:sz w:val="24"/>
                <w:szCs w:val="28"/>
              </w:rPr>
            </w:pPr>
          </w:p>
          <w:p w:rsidR="00D518C3" w:rsidRDefault="00D518C3" w:rsidP="00050601">
            <w:pPr>
              <w:rPr>
                <w:sz w:val="24"/>
                <w:szCs w:val="28"/>
              </w:rPr>
            </w:pPr>
          </w:p>
          <w:p w:rsidR="00D518C3" w:rsidRDefault="00D518C3" w:rsidP="00050601">
            <w:pPr>
              <w:rPr>
                <w:sz w:val="24"/>
                <w:szCs w:val="28"/>
              </w:rPr>
            </w:pPr>
          </w:p>
          <w:p w:rsidR="00D518C3" w:rsidRDefault="00D518C3" w:rsidP="00050601">
            <w:pPr>
              <w:rPr>
                <w:sz w:val="24"/>
                <w:szCs w:val="28"/>
              </w:rPr>
            </w:pPr>
          </w:p>
          <w:p w:rsidR="00D518C3" w:rsidRDefault="00D518C3" w:rsidP="00050601">
            <w:pPr>
              <w:rPr>
                <w:sz w:val="24"/>
                <w:szCs w:val="28"/>
              </w:rPr>
            </w:pPr>
          </w:p>
          <w:p w:rsidR="00D518C3" w:rsidRDefault="00D518C3" w:rsidP="00050601">
            <w:pPr>
              <w:rPr>
                <w:rFonts w:hint="eastAsia"/>
                <w:sz w:val="24"/>
                <w:szCs w:val="28"/>
              </w:rPr>
            </w:pPr>
            <w:bookmarkStart w:id="0" w:name="_GoBack"/>
            <w:bookmarkEnd w:id="0"/>
          </w:p>
          <w:p w:rsidR="00D518C3" w:rsidRDefault="00D518C3" w:rsidP="00050601">
            <w:pPr>
              <w:rPr>
                <w:sz w:val="24"/>
                <w:szCs w:val="28"/>
              </w:rPr>
            </w:pPr>
          </w:p>
        </w:tc>
      </w:tr>
      <w:tr w:rsidR="00D518C3" w:rsidTr="00D518C3">
        <w:trPr>
          <w:trHeight w:val="510"/>
        </w:trPr>
        <w:tc>
          <w:tcPr>
            <w:tcW w:w="1277" w:type="dxa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住宿要求</w:t>
            </w:r>
          </w:p>
        </w:tc>
        <w:tc>
          <w:tcPr>
            <w:tcW w:w="8187" w:type="dxa"/>
            <w:gridSpan w:val="5"/>
            <w:vAlign w:val="center"/>
          </w:tcPr>
          <w:p w:rsidR="00D518C3" w:rsidRDefault="00D518C3" w:rsidP="0005060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单人间（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）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双人间（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</w:tbl>
    <w:p w:rsidR="00D518C3" w:rsidRDefault="00D518C3" w:rsidP="00D518C3">
      <w:pPr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EA67CC" w:rsidRPr="00D518C3" w:rsidRDefault="00EA67CC"/>
    <w:sectPr w:rsidR="00EA67CC" w:rsidRPr="00D518C3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22" w:rsidRDefault="00364F22" w:rsidP="00D518C3">
      <w:r>
        <w:separator/>
      </w:r>
    </w:p>
  </w:endnote>
  <w:endnote w:type="continuationSeparator" w:id="0">
    <w:p w:rsidR="00364F22" w:rsidRDefault="00364F22" w:rsidP="00D5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22" w:rsidRDefault="00364F22" w:rsidP="00D518C3">
      <w:r>
        <w:separator/>
      </w:r>
    </w:p>
  </w:footnote>
  <w:footnote w:type="continuationSeparator" w:id="0">
    <w:p w:rsidR="00364F22" w:rsidRDefault="00364F22" w:rsidP="00D51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2B" w:rsidRDefault="00364F22">
    <w:pPr>
      <w:pStyle w:val="a3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083282" o:spid="_x0000_s2050" type="#_x0000_t75" style="position:absolute;left:0;text-align:left;margin-left:0;margin-top:0;width:415.25pt;height:419.15pt;z-index:-251658240;mso-position-horizontal:center;mso-position-horizontal-relative:margin;mso-position-vertical:center;mso-position-vertical-relative:margin;mso-width-relative:page;mso-height-relative:page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2B" w:rsidRDefault="00364F22">
    <w:pPr>
      <w:pStyle w:val="a3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083283" o:spid="_x0000_s2051" type="#_x0000_t75" style="position:absolute;left:0;text-align:left;margin-left:0;margin-top:0;width:415.25pt;height:419.15pt;z-index:-251658240;mso-position-horizontal:center;mso-position-horizontal-relative:margin;mso-position-vertical:center;mso-position-vertical-relative:margin;mso-width-relative:page;mso-height-relative:page" o:allowincell="f">
          <v:imagedata r:id="rId1" o:title="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2B" w:rsidRDefault="00364F22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083281" o:spid="_x0000_s2049" type="#_x0000_t75" style="position:absolute;left:0;text-align:left;margin-left:0;margin-top:0;width:415.25pt;height:419.15pt;z-index:-251658240;mso-position-horizontal:center;mso-position-horizontal-relative:margin;mso-position-vertical:center;mso-position-vertical-relative:margin;mso-width-relative:page;mso-height-relative:page" o:allowincell="f">
          <v:imagedata r:id="rId1" o:title="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71"/>
    <w:rsid w:val="00083571"/>
    <w:rsid w:val="00364F22"/>
    <w:rsid w:val="00D518C3"/>
    <w:rsid w:val="00EA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74E9C11-7DE2-4B4D-8633-AFF8310E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51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51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8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Certain</dc:creator>
  <cp:keywords/>
  <dc:description/>
  <cp:lastModifiedBy>Certain</cp:lastModifiedBy>
  <cp:revision>2</cp:revision>
  <dcterms:created xsi:type="dcterms:W3CDTF">2019-07-02T01:54:00Z</dcterms:created>
  <dcterms:modified xsi:type="dcterms:W3CDTF">2019-07-02T01:56:00Z</dcterms:modified>
</cp:coreProperties>
</file>