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2" w:rsidRDefault="00E237F2" w:rsidP="00E237F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 w:rsidRPr="005428C0">
        <w:rPr>
          <w:rFonts w:hint="eastAsia"/>
          <w:b/>
          <w:sz w:val="30"/>
          <w:szCs w:val="30"/>
        </w:rPr>
        <w:t>017</w:t>
      </w:r>
      <w:r w:rsidRPr="005428C0">
        <w:rPr>
          <w:rFonts w:hint="eastAsia"/>
          <w:b/>
          <w:sz w:val="30"/>
          <w:szCs w:val="30"/>
        </w:rPr>
        <w:t>学年第</w:t>
      </w:r>
      <w:r>
        <w:rPr>
          <w:b/>
          <w:sz w:val="30"/>
          <w:szCs w:val="30"/>
        </w:rPr>
        <w:t>2</w:t>
      </w:r>
      <w:r w:rsidRPr="005428C0">
        <w:rPr>
          <w:rFonts w:hint="eastAsia"/>
          <w:b/>
          <w:sz w:val="30"/>
          <w:szCs w:val="30"/>
        </w:rPr>
        <w:t>学期中山大学游泳达标考核</w:t>
      </w:r>
      <w:r w:rsidR="000243C8">
        <w:rPr>
          <w:rFonts w:hint="eastAsia"/>
          <w:b/>
          <w:sz w:val="30"/>
          <w:szCs w:val="30"/>
        </w:rPr>
        <w:t>，</w:t>
      </w:r>
      <w:bookmarkStart w:id="0" w:name="_GoBack"/>
      <w:bookmarkEnd w:id="0"/>
      <w:r w:rsidRPr="005428C0">
        <w:rPr>
          <w:rFonts w:hint="eastAsia"/>
          <w:b/>
          <w:sz w:val="30"/>
          <w:szCs w:val="30"/>
        </w:rPr>
        <w:t>教师</w:t>
      </w:r>
      <w:r w:rsidR="000243C8">
        <w:rPr>
          <w:rFonts w:hint="eastAsia"/>
          <w:b/>
          <w:sz w:val="30"/>
          <w:szCs w:val="30"/>
        </w:rPr>
        <w:t>及时间</w:t>
      </w:r>
      <w:r w:rsidRPr="005428C0">
        <w:rPr>
          <w:rFonts w:hint="eastAsia"/>
          <w:b/>
          <w:sz w:val="30"/>
          <w:szCs w:val="30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766"/>
        <w:gridCol w:w="3658"/>
      </w:tblGrid>
      <w:tr w:rsidR="00E237F2" w:rsidRPr="005428C0" w:rsidTr="00EA1BB6">
        <w:tc>
          <w:tcPr>
            <w:tcW w:w="5000" w:type="pct"/>
            <w:gridSpan w:val="3"/>
          </w:tcPr>
          <w:p w:rsidR="00E237F2" w:rsidRPr="005428C0" w:rsidRDefault="00E237F2" w:rsidP="00EA1BB6">
            <w:pPr>
              <w:jc w:val="center"/>
              <w:rPr>
                <w:b/>
                <w:sz w:val="24"/>
              </w:rPr>
            </w:pPr>
            <w:r w:rsidRPr="005428C0">
              <w:rPr>
                <w:rFonts w:hint="eastAsia"/>
                <w:b/>
                <w:sz w:val="24"/>
              </w:rPr>
              <w:t>南校区</w:t>
            </w: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时间</w:t>
            </w:r>
          </w:p>
        </w:tc>
        <w:tc>
          <w:tcPr>
            <w:tcW w:w="103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主考</w:t>
            </w:r>
          </w:p>
        </w:tc>
        <w:tc>
          <w:tcPr>
            <w:tcW w:w="214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</w:tr>
      <w:tr w:rsidR="00E237F2" w:rsidRPr="005428C0" w:rsidTr="00EA1BB6">
        <w:tc>
          <w:tcPr>
            <w:tcW w:w="1818" w:type="pct"/>
          </w:tcPr>
          <w:p w:rsidR="00E237F2" w:rsidRDefault="00E237F2" w:rsidP="00B62AFE">
            <w:pPr>
              <w:rPr>
                <w:rFonts w:ascii="楷体_GB2312" w:eastAsia="楷体_GB2312" w:hint="eastAsia"/>
                <w:b/>
                <w:color w:val="FF0000"/>
                <w:sz w:val="24"/>
              </w:rPr>
            </w:pPr>
            <w:r w:rsidRPr="00F50096">
              <w:rPr>
                <w:rFonts w:ascii="楷体_GB2312" w:eastAsia="楷体_GB2312" w:hint="eastAsia"/>
                <w:b/>
                <w:color w:val="FF0000"/>
                <w:sz w:val="24"/>
              </w:rPr>
              <w:t>1</w:t>
            </w:r>
            <w:r w:rsidRPr="00F50096">
              <w:rPr>
                <w:rFonts w:ascii="楷体_GB2312" w:eastAsia="楷体_GB2312"/>
                <w:b/>
                <w:color w:val="FF0000"/>
                <w:sz w:val="24"/>
              </w:rPr>
              <w:t>8</w:t>
            </w:r>
            <w:r w:rsidRPr="00F50096">
              <w:rPr>
                <w:rFonts w:ascii="楷体_GB2312" w:eastAsia="楷体_GB2312" w:hint="eastAsia"/>
                <w:b/>
                <w:color w:val="FF0000"/>
                <w:sz w:val="24"/>
              </w:rPr>
              <w:t>年</w:t>
            </w:r>
            <w:r w:rsidR="00B62AFE">
              <w:rPr>
                <w:rFonts w:ascii="楷体_GB2312" w:eastAsia="楷体_GB2312"/>
                <w:b/>
                <w:color w:val="FF0000"/>
                <w:sz w:val="24"/>
              </w:rPr>
              <w:t>5</w:t>
            </w:r>
            <w:r w:rsidRPr="00F50096">
              <w:rPr>
                <w:rFonts w:ascii="楷体_GB2312" w:eastAsia="楷体_GB2312" w:hint="eastAsia"/>
                <w:b/>
                <w:color w:val="FF0000"/>
                <w:sz w:val="24"/>
              </w:rPr>
              <w:t>月</w:t>
            </w:r>
            <w:r w:rsidR="00B62AFE">
              <w:rPr>
                <w:rFonts w:ascii="楷体_GB2312" w:eastAsia="楷体_GB2312"/>
                <w:b/>
                <w:color w:val="FF0000"/>
                <w:sz w:val="24"/>
              </w:rPr>
              <w:t>5</w:t>
            </w:r>
            <w:r w:rsidRPr="00F50096">
              <w:rPr>
                <w:rFonts w:ascii="楷体_GB2312" w:eastAsia="楷体_GB2312" w:hint="eastAsia"/>
                <w:b/>
                <w:color w:val="FF0000"/>
                <w:sz w:val="24"/>
              </w:rPr>
              <w:t>日（周六）上午</w:t>
            </w:r>
          </w:p>
          <w:p w:rsidR="00D47A39" w:rsidRPr="00F50096" w:rsidRDefault="00D47A39" w:rsidP="00D47A39"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(主要面向2014级学生</w:t>
            </w:r>
            <w:r w:rsidR="00546D8B">
              <w:rPr>
                <w:rFonts w:ascii="楷体_GB2312" w:eastAsia="楷体_GB2312" w:hint="eastAsia"/>
                <w:b/>
                <w:color w:val="FF0000"/>
                <w:sz w:val="24"/>
              </w:rPr>
              <w:t>，可跨校区参加</w:t>
            </w: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1036" w:type="pct"/>
          </w:tcPr>
          <w:p w:rsidR="00E237F2" w:rsidRPr="00F50096" w:rsidRDefault="00E237F2" w:rsidP="00EA1BB6"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 w:rsidRPr="00F50096">
              <w:rPr>
                <w:rFonts w:ascii="楷体_GB2312" w:eastAsia="楷体_GB2312" w:hint="eastAsia"/>
                <w:b/>
                <w:color w:val="FF0000"/>
                <w:sz w:val="24"/>
              </w:rPr>
              <w:t>杨茜</w:t>
            </w:r>
          </w:p>
          <w:p w:rsidR="00E237F2" w:rsidRPr="00F50096" w:rsidRDefault="00B62AFE" w:rsidP="00EA1BB6"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b/>
                <w:color w:val="FF0000"/>
                <w:sz w:val="24"/>
              </w:rPr>
              <w:t>王</w:t>
            </w:r>
            <w:r>
              <w:rPr>
                <w:rFonts w:ascii="楷体_GB2312" w:eastAsia="楷体_GB2312"/>
                <w:b/>
                <w:color w:val="FF0000"/>
                <w:sz w:val="24"/>
              </w:rPr>
              <w:t>翠琳</w:t>
            </w:r>
          </w:p>
          <w:p w:rsidR="00E237F2" w:rsidRPr="00F50096" w:rsidRDefault="00E237F2" w:rsidP="00EA1BB6">
            <w:pPr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  <w:tc>
          <w:tcPr>
            <w:tcW w:w="2146" w:type="pct"/>
            <w:vMerge w:val="restart"/>
          </w:tcPr>
          <w:p w:rsidR="00E237F2" w:rsidRPr="005428C0" w:rsidRDefault="00E237F2" w:rsidP="00E237F2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1、检录员、记录员、安全员由主考负责从本人在该校区的教学班中选拔，凡担任检录员、记录员、安全员的学生均可获得</w:t>
            </w:r>
            <w:r w:rsidR="00F50096">
              <w:rPr>
                <w:rFonts w:ascii="楷体_GB2312" w:eastAsia="楷体_GB2312" w:hint="eastAsia"/>
                <w:b/>
                <w:sz w:val="24"/>
              </w:rPr>
              <w:t>每天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8分的课外体育奖励。</w:t>
            </w:r>
          </w:p>
          <w:p w:rsidR="00E237F2" w:rsidRPr="005428C0" w:rsidRDefault="00E237F2" w:rsidP="00E237F2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2、请各位主考仔细研读和熟悉规程和运作，相互配合，严格按要求组织考核，确保安全。</w:t>
            </w:r>
          </w:p>
          <w:p w:rsidR="00E237F2" w:rsidRPr="005428C0" w:rsidRDefault="00E237F2" w:rsidP="00E237F2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3、主考请自行与体育部各校区办公室负责人联系，布置考核场地</w:t>
            </w:r>
          </w:p>
          <w:p w:rsidR="00E237F2" w:rsidRDefault="00E237F2" w:rsidP="00E237F2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4.主考需提前联系</w:t>
            </w:r>
            <w:proofErr w:type="gramStart"/>
            <w:r w:rsidRPr="005428C0">
              <w:rPr>
                <w:rFonts w:ascii="楷体_GB2312" w:eastAsia="楷体_GB2312" w:hint="eastAsia"/>
                <w:b/>
                <w:sz w:val="24"/>
              </w:rPr>
              <w:t>尚瑞花</w:t>
            </w:r>
            <w:proofErr w:type="gramEnd"/>
            <w:r w:rsidRPr="005428C0">
              <w:rPr>
                <w:rFonts w:ascii="楷体_GB2312" w:eastAsia="楷体_GB2312" w:hint="eastAsia"/>
                <w:b/>
                <w:sz w:val="24"/>
              </w:rPr>
              <w:t>,安排刷卡机</w:t>
            </w:r>
          </w:p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/>
                <w:b/>
                <w:sz w:val="24"/>
              </w:rPr>
              <w:t>8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>6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23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日（周六）</w:t>
            </w:r>
            <w:r>
              <w:rPr>
                <w:rFonts w:ascii="楷体_GB2312" w:eastAsia="楷体_GB2312" w:hint="eastAsia"/>
                <w:b/>
                <w:sz w:val="24"/>
              </w:rPr>
              <w:t>全天</w:t>
            </w:r>
          </w:p>
        </w:tc>
        <w:tc>
          <w:tcPr>
            <w:tcW w:w="1036" w:type="pct"/>
          </w:tcPr>
          <w:p w:rsidR="00E237F2" w:rsidRDefault="00E237F2" w:rsidP="00E237F2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杨茜</w:t>
            </w:r>
          </w:p>
          <w:p w:rsidR="00981057" w:rsidRDefault="00981057" w:rsidP="00981057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辜标荣</w:t>
            </w:r>
          </w:p>
          <w:p w:rsidR="00E237F2" w:rsidRPr="005428C0" w:rsidRDefault="00E237F2" w:rsidP="0098105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6" w:type="pct"/>
            <w:vMerge/>
          </w:tcPr>
          <w:p w:rsidR="00E237F2" w:rsidRPr="00E237F2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/>
                <w:b/>
                <w:sz w:val="24"/>
              </w:rPr>
              <w:t>8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>6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30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日（周六）</w:t>
            </w:r>
            <w:r>
              <w:rPr>
                <w:rFonts w:ascii="楷体_GB2312" w:eastAsia="楷体_GB2312" w:hint="eastAsia"/>
                <w:b/>
                <w:sz w:val="24"/>
              </w:rPr>
              <w:t>全天</w:t>
            </w:r>
          </w:p>
        </w:tc>
        <w:tc>
          <w:tcPr>
            <w:tcW w:w="1036" w:type="pct"/>
          </w:tcPr>
          <w:p w:rsidR="00B62AFE" w:rsidRDefault="00B62AFE" w:rsidP="00B62AFE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杨茜</w:t>
            </w:r>
          </w:p>
          <w:p w:rsidR="00981057" w:rsidRPr="005428C0" w:rsidRDefault="00981057" w:rsidP="00981057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曾李萍</w:t>
            </w:r>
          </w:p>
          <w:p w:rsidR="00E237F2" w:rsidRPr="005428C0" w:rsidRDefault="00E237F2" w:rsidP="0098105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6" w:type="pct"/>
            <w:vMerge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E237F2" w:rsidRPr="005428C0" w:rsidTr="00EA1BB6">
        <w:tc>
          <w:tcPr>
            <w:tcW w:w="5000" w:type="pct"/>
            <w:gridSpan w:val="3"/>
          </w:tcPr>
          <w:p w:rsidR="00E237F2" w:rsidRPr="005428C0" w:rsidRDefault="00E237F2" w:rsidP="00EA1BB6">
            <w:pPr>
              <w:jc w:val="center"/>
              <w:rPr>
                <w:b/>
                <w:sz w:val="24"/>
              </w:rPr>
            </w:pPr>
            <w:r w:rsidRPr="005428C0">
              <w:rPr>
                <w:rFonts w:hint="eastAsia"/>
                <w:b/>
                <w:sz w:val="24"/>
              </w:rPr>
              <w:t>珠海校区</w:t>
            </w: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时间</w:t>
            </w:r>
          </w:p>
        </w:tc>
        <w:tc>
          <w:tcPr>
            <w:tcW w:w="103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主考</w:t>
            </w:r>
          </w:p>
        </w:tc>
        <w:tc>
          <w:tcPr>
            <w:tcW w:w="214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237F2" w:rsidRPr="005428C0" w:rsidTr="00F50096">
        <w:trPr>
          <w:trHeight w:val="664"/>
        </w:trPr>
        <w:tc>
          <w:tcPr>
            <w:tcW w:w="1818" w:type="pct"/>
          </w:tcPr>
          <w:p w:rsidR="00E237F2" w:rsidRPr="005428C0" w:rsidRDefault="00E237F2" w:rsidP="00F5009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/>
                <w:b/>
                <w:sz w:val="24"/>
              </w:rPr>
              <w:t>8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>6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23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日（周六）</w:t>
            </w:r>
            <w:r>
              <w:rPr>
                <w:rFonts w:ascii="楷体_GB2312" w:eastAsia="楷体_GB2312" w:hint="eastAsia"/>
                <w:b/>
                <w:sz w:val="24"/>
              </w:rPr>
              <w:t>全天</w:t>
            </w:r>
          </w:p>
        </w:tc>
        <w:tc>
          <w:tcPr>
            <w:tcW w:w="103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proofErr w:type="gramStart"/>
            <w:r w:rsidRPr="005428C0">
              <w:rPr>
                <w:rFonts w:ascii="楷体_GB2312" w:eastAsia="楷体_GB2312" w:hint="eastAsia"/>
                <w:b/>
                <w:sz w:val="24"/>
              </w:rPr>
              <w:t>尚瑞花</w:t>
            </w:r>
            <w:proofErr w:type="gramEnd"/>
          </w:p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周才</w:t>
            </w:r>
          </w:p>
        </w:tc>
        <w:tc>
          <w:tcPr>
            <w:tcW w:w="2146" w:type="pct"/>
            <w:vMerge w:val="restart"/>
          </w:tcPr>
          <w:p w:rsidR="00E237F2" w:rsidRPr="005428C0" w:rsidRDefault="00E237F2" w:rsidP="00F5009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同上</w:t>
            </w:r>
          </w:p>
        </w:tc>
      </w:tr>
      <w:tr w:rsidR="00E237F2" w:rsidRPr="005428C0" w:rsidTr="00F50096">
        <w:trPr>
          <w:trHeight w:val="702"/>
        </w:trPr>
        <w:tc>
          <w:tcPr>
            <w:tcW w:w="1818" w:type="pct"/>
          </w:tcPr>
          <w:p w:rsidR="00E237F2" w:rsidRPr="005428C0" w:rsidRDefault="00E237F2" w:rsidP="00F5009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/>
                <w:b/>
                <w:sz w:val="24"/>
              </w:rPr>
              <w:t>8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>6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30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日（周六）</w:t>
            </w:r>
            <w:r>
              <w:rPr>
                <w:rFonts w:ascii="楷体_GB2312" w:eastAsia="楷体_GB2312" w:hint="eastAsia"/>
                <w:b/>
                <w:sz w:val="24"/>
              </w:rPr>
              <w:t>全天</w:t>
            </w:r>
          </w:p>
        </w:tc>
        <w:tc>
          <w:tcPr>
            <w:tcW w:w="1036" w:type="pct"/>
          </w:tcPr>
          <w:p w:rsidR="00E237F2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宋花香</w:t>
            </w:r>
          </w:p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王守力</w:t>
            </w:r>
            <w:proofErr w:type="gramEnd"/>
          </w:p>
        </w:tc>
        <w:tc>
          <w:tcPr>
            <w:tcW w:w="2146" w:type="pct"/>
            <w:vMerge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E237F2" w:rsidRPr="005428C0" w:rsidTr="00EA1BB6">
        <w:tc>
          <w:tcPr>
            <w:tcW w:w="5000" w:type="pct"/>
            <w:gridSpan w:val="3"/>
          </w:tcPr>
          <w:p w:rsidR="00E237F2" w:rsidRPr="005428C0" w:rsidRDefault="00E237F2" w:rsidP="00EA1BB6">
            <w:pPr>
              <w:jc w:val="center"/>
              <w:rPr>
                <w:b/>
                <w:sz w:val="24"/>
              </w:rPr>
            </w:pPr>
            <w:r w:rsidRPr="005428C0">
              <w:rPr>
                <w:rFonts w:hint="eastAsia"/>
                <w:b/>
                <w:sz w:val="24"/>
              </w:rPr>
              <w:t>东校区</w:t>
            </w: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时间</w:t>
            </w:r>
          </w:p>
        </w:tc>
        <w:tc>
          <w:tcPr>
            <w:tcW w:w="103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主考</w:t>
            </w:r>
          </w:p>
        </w:tc>
        <w:tc>
          <w:tcPr>
            <w:tcW w:w="2146" w:type="pct"/>
          </w:tcPr>
          <w:p w:rsidR="00E237F2" w:rsidRPr="005428C0" w:rsidRDefault="00E237F2" w:rsidP="00EA1BB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/>
                <w:b/>
                <w:sz w:val="24"/>
              </w:rPr>
              <w:t>8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>6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23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日（周六）</w:t>
            </w:r>
            <w:r>
              <w:rPr>
                <w:rFonts w:ascii="楷体_GB2312" w:eastAsia="楷体_GB2312" w:hint="eastAsia"/>
                <w:b/>
                <w:sz w:val="24"/>
              </w:rPr>
              <w:t>全天</w:t>
            </w:r>
          </w:p>
        </w:tc>
        <w:tc>
          <w:tcPr>
            <w:tcW w:w="1036" w:type="pct"/>
          </w:tcPr>
          <w:p w:rsidR="00E237F2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王国</w:t>
            </w:r>
            <w:proofErr w:type="gramStart"/>
            <w:r w:rsidRPr="005428C0">
              <w:rPr>
                <w:rFonts w:ascii="楷体_GB2312" w:eastAsia="楷体_GB2312" w:hint="eastAsia"/>
                <w:b/>
                <w:sz w:val="24"/>
              </w:rPr>
              <w:t>咏</w:t>
            </w:r>
            <w:proofErr w:type="gramEnd"/>
          </w:p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欧阳</w:t>
            </w:r>
            <w:r>
              <w:rPr>
                <w:rFonts w:ascii="楷体_GB2312" w:eastAsia="楷体_GB2312"/>
                <w:b/>
                <w:sz w:val="24"/>
              </w:rPr>
              <w:t>健飞</w:t>
            </w:r>
          </w:p>
        </w:tc>
        <w:tc>
          <w:tcPr>
            <w:tcW w:w="2146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同上</w:t>
            </w:r>
          </w:p>
        </w:tc>
      </w:tr>
      <w:tr w:rsidR="00E237F2" w:rsidRPr="005428C0" w:rsidTr="00EA1BB6">
        <w:tc>
          <w:tcPr>
            <w:tcW w:w="1818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1</w:t>
            </w:r>
            <w:r>
              <w:rPr>
                <w:rFonts w:ascii="楷体_GB2312" w:eastAsia="楷体_GB2312"/>
                <w:b/>
                <w:sz w:val="24"/>
              </w:rPr>
              <w:t>8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>6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>30</w:t>
            </w:r>
            <w:r w:rsidRPr="005428C0">
              <w:rPr>
                <w:rFonts w:ascii="楷体_GB2312" w:eastAsia="楷体_GB2312" w:hint="eastAsia"/>
                <w:b/>
                <w:sz w:val="24"/>
              </w:rPr>
              <w:t>日（周六）</w:t>
            </w:r>
            <w:r>
              <w:rPr>
                <w:rFonts w:ascii="楷体_GB2312" w:eastAsia="楷体_GB2312" w:hint="eastAsia"/>
                <w:b/>
                <w:sz w:val="24"/>
              </w:rPr>
              <w:t>全天</w:t>
            </w:r>
          </w:p>
        </w:tc>
        <w:tc>
          <w:tcPr>
            <w:tcW w:w="1036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王磊</w:t>
            </w:r>
          </w:p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赵云雷</w:t>
            </w:r>
          </w:p>
        </w:tc>
        <w:tc>
          <w:tcPr>
            <w:tcW w:w="2146" w:type="pct"/>
          </w:tcPr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</w:p>
          <w:p w:rsidR="00E237F2" w:rsidRPr="005428C0" w:rsidRDefault="00E237F2" w:rsidP="00EA1BB6">
            <w:pPr>
              <w:rPr>
                <w:rFonts w:ascii="楷体_GB2312" w:eastAsia="楷体_GB2312"/>
                <w:b/>
                <w:sz w:val="24"/>
              </w:rPr>
            </w:pPr>
            <w:r w:rsidRPr="005428C0">
              <w:rPr>
                <w:rFonts w:ascii="楷体_GB2312" w:eastAsia="楷体_GB2312" w:hint="eastAsia"/>
                <w:b/>
                <w:sz w:val="24"/>
              </w:rPr>
              <w:t>同上</w:t>
            </w:r>
          </w:p>
        </w:tc>
      </w:tr>
    </w:tbl>
    <w:p w:rsidR="00E237F2" w:rsidRPr="005428C0" w:rsidRDefault="00E237F2" w:rsidP="00E237F2">
      <w:pPr>
        <w:rPr>
          <w:rFonts w:ascii="楷体_GB2312" w:eastAsia="楷体_GB2312"/>
          <w:b/>
          <w:sz w:val="24"/>
        </w:rPr>
      </w:pPr>
    </w:p>
    <w:p w:rsidR="00E237F2" w:rsidRPr="005428C0" w:rsidRDefault="00E237F2" w:rsidP="00E237F2">
      <w:pPr>
        <w:rPr>
          <w:rFonts w:ascii="宋体" w:hAnsi="宋体"/>
          <w:b/>
          <w:sz w:val="24"/>
        </w:rPr>
      </w:pPr>
      <w:r w:rsidRPr="005428C0">
        <w:rPr>
          <w:rFonts w:ascii="宋体" w:hAnsi="宋体" w:hint="eastAsia"/>
          <w:b/>
          <w:sz w:val="24"/>
        </w:rPr>
        <w:t>特别强调：</w:t>
      </w:r>
    </w:p>
    <w:p w:rsidR="00E237F2" w:rsidRDefault="00E237F2" w:rsidP="00E237F2">
      <w:pPr>
        <w:numPr>
          <w:ilvl w:val="0"/>
          <w:numId w:val="1"/>
        </w:numPr>
        <w:rPr>
          <w:rFonts w:ascii="宋体" w:hAnsi="宋体"/>
          <w:b/>
          <w:sz w:val="24"/>
        </w:rPr>
      </w:pPr>
      <w:r w:rsidRPr="005428C0">
        <w:rPr>
          <w:rFonts w:ascii="宋体" w:hAnsi="宋体" w:hint="eastAsia"/>
          <w:b/>
          <w:sz w:val="24"/>
        </w:rPr>
        <w:t>报名时间</w:t>
      </w:r>
      <w:proofErr w:type="gramStart"/>
      <w:r w:rsidRPr="005428C0">
        <w:rPr>
          <w:rFonts w:ascii="宋体" w:hAnsi="宋体" w:hint="eastAsia"/>
          <w:b/>
          <w:sz w:val="24"/>
        </w:rPr>
        <w:t>上午为</w:t>
      </w:r>
      <w:proofErr w:type="gramEnd"/>
      <w:r w:rsidRPr="005428C0">
        <w:rPr>
          <w:rFonts w:ascii="宋体" w:hAnsi="宋体" w:hint="eastAsia"/>
          <w:b/>
          <w:sz w:val="24"/>
        </w:rPr>
        <w:t>9：00—11：30</w:t>
      </w:r>
    </w:p>
    <w:p w:rsidR="00E237F2" w:rsidRPr="005428C0" w:rsidRDefault="00E237F2" w:rsidP="00E237F2">
      <w:pPr>
        <w:ind w:left="846" w:firstLineChars="400" w:firstLine="964"/>
        <w:rPr>
          <w:rFonts w:ascii="宋体" w:hAnsi="宋体"/>
          <w:b/>
          <w:sz w:val="24"/>
        </w:rPr>
      </w:pPr>
      <w:r w:rsidRPr="00EA3120">
        <w:rPr>
          <w:rFonts w:ascii="宋体" w:hAnsi="宋体" w:hint="eastAsia"/>
          <w:b/>
          <w:color w:val="000000"/>
          <w:sz w:val="24"/>
        </w:rPr>
        <w:t>下午为2：30—4：45</w:t>
      </w:r>
    </w:p>
    <w:p w:rsidR="00E237F2" w:rsidRPr="005428C0" w:rsidRDefault="00E237F2" w:rsidP="00E237F2">
      <w:pPr>
        <w:numPr>
          <w:ilvl w:val="0"/>
          <w:numId w:val="1"/>
        </w:numPr>
        <w:rPr>
          <w:rFonts w:ascii="宋体" w:hAnsi="宋体"/>
          <w:b/>
          <w:sz w:val="24"/>
        </w:rPr>
      </w:pPr>
      <w:r w:rsidRPr="005428C0">
        <w:rPr>
          <w:rFonts w:ascii="宋体" w:hAnsi="宋体" w:hint="eastAsia"/>
          <w:b/>
          <w:sz w:val="24"/>
        </w:rPr>
        <w:t>报名时发放游泳达标证书，通过达标者在达标证书上给与盖章，做好备案（纸质版、电子版）。</w:t>
      </w:r>
    </w:p>
    <w:p w:rsidR="00AF5137" w:rsidRDefault="00E237F2" w:rsidP="00E237F2">
      <w:r w:rsidRPr="005B7ED0">
        <w:rPr>
          <w:rFonts w:ascii="宋体" w:hAnsi="宋体" w:hint="eastAsia"/>
          <w:b/>
          <w:sz w:val="24"/>
        </w:rPr>
        <w:t>主考老师需提前联系</w:t>
      </w:r>
      <w:proofErr w:type="gramStart"/>
      <w:r w:rsidRPr="005B7ED0">
        <w:rPr>
          <w:rFonts w:ascii="宋体" w:hAnsi="宋体" w:hint="eastAsia"/>
          <w:b/>
          <w:sz w:val="24"/>
        </w:rPr>
        <w:t>尚瑞花</w:t>
      </w:r>
      <w:proofErr w:type="gramEnd"/>
      <w:r w:rsidRPr="005B7ED0">
        <w:rPr>
          <w:rFonts w:ascii="宋体" w:hAnsi="宋体" w:hint="eastAsia"/>
          <w:b/>
          <w:sz w:val="24"/>
        </w:rPr>
        <w:t>,安排刷卡机.熟悉刷卡机操作、导出记录的程序，</w:t>
      </w:r>
      <w:hyperlink r:id="rId8" w:history="1">
        <w:r w:rsidRPr="005B7ED0">
          <w:rPr>
            <w:rStyle w:val="a5"/>
            <w:rFonts w:ascii="宋体" w:hAnsi="宋体" w:hint="eastAsia"/>
            <w:b/>
            <w:sz w:val="24"/>
          </w:rPr>
          <w:t>测试结束后将刷卡机交与高润芳操作导出记录,由高润芳将导出的数据发送至</w:t>
        </w:r>
      </w:hyperlink>
      <w:proofErr w:type="gramStart"/>
      <w:r w:rsidRPr="005B7ED0">
        <w:rPr>
          <w:rFonts w:ascii="宋体" w:hAnsi="宋体" w:hint="eastAsia"/>
          <w:b/>
          <w:sz w:val="24"/>
        </w:rPr>
        <w:t>尚瑞花</w:t>
      </w:r>
      <w:proofErr w:type="gramEnd"/>
      <w:r w:rsidRPr="005B7ED0">
        <w:rPr>
          <w:rFonts w:ascii="宋体" w:hAnsi="宋体" w:hint="eastAsia"/>
          <w:b/>
          <w:sz w:val="24"/>
        </w:rPr>
        <w:t>邮箱(</w:t>
      </w:r>
      <w:hyperlink r:id="rId9" w:history="1">
        <w:r w:rsidRPr="005B7ED0">
          <w:rPr>
            <w:rStyle w:val="a5"/>
            <w:rFonts w:ascii="宋体" w:hAnsi="宋体" w:hint="eastAsia"/>
            <w:b/>
            <w:sz w:val="24"/>
          </w:rPr>
          <w:t>edssrh@mail.sysu.edu.cn</w:t>
        </w:r>
      </w:hyperlink>
      <w:r w:rsidRPr="005B7ED0">
        <w:rPr>
          <w:rFonts w:ascii="宋体" w:hAnsi="宋体" w:hint="eastAsia"/>
          <w:b/>
          <w:sz w:val="24"/>
        </w:rPr>
        <w:t>)</w:t>
      </w:r>
    </w:p>
    <w:sectPr w:rsidR="00AF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E3" w:rsidRDefault="006328E3" w:rsidP="00E237F2">
      <w:r>
        <w:separator/>
      </w:r>
    </w:p>
  </w:endnote>
  <w:endnote w:type="continuationSeparator" w:id="0">
    <w:p w:rsidR="006328E3" w:rsidRDefault="006328E3" w:rsidP="00E2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E3" w:rsidRDefault="006328E3" w:rsidP="00E237F2">
      <w:r>
        <w:separator/>
      </w:r>
    </w:p>
  </w:footnote>
  <w:footnote w:type="continuationSeparator" w:id="0">
    <w:p w:rsidR="006328E3" w:rsidRDefault="006328E3" w:rsidP="00E2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7BDC"/>
    <w:multiLevelType w:val="multilevel"/>
    <w:tmpl w:val="14F47BDC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DA"/>
    <w:rsid w:val="000243C8"/>
    <w:rsid w:val="00326DD7"/>
    <w:rsid w:val="00546D8B"/>
    <w:rsid w:val="00553CCD"/>
    <w:rsid w:val="006328E3"/>
    <w:rsid w:val="007059DA"/>
    <w:rsid w:val="007D41BF"/>
    <w:rsid w:val="00913DF0"/>
    <w:rsid w:val="00981057"/>
    <w:rsid w:val="00AF5137"/>
    <w:rsid w:val="00B62AFE"/>
    <w:rsid w:val="00D47A39"/>
    <w:rsid w:val="00E237F2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F2"/>
    <w:rPr>
      <w:sz w:val="18"/>
      <w:szCs w:val="18"/>
    </w:rPr>
  </w:style>
  <w:style w:type="character" w:styleId="a5">
    <w:name w:val="Hyperlink"/>
    <w:rsid w:val="00E237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F2"/>
    <w:rPr>
      <w:sz w:val="18"/>
      <w:szCs w:val="18"/>
    </w:rPr>
  </w:style>
  <w:style w:type="character" w:styleId="a5">
    <w:name w:val="Hyperlink"/>
    <w:rsid w:val="00E237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979;&#35797;&#32467;&#26463;&#21518;&#21047;&#21345;&#26426;&#23558;&#21457;&#36865;&#33267;edssrh@mail.sy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ssrh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2018-03-28T20:36:00Z</dcterms:created>
  <dcterms:modified xsi:type="dcterms:W3CDTF">2018-03-29T03:07:00Z</dcterms:modified>
</cp:coreProperties>
</file>